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E99A7" w14:textId="77777777" w:rsidR="00A0638E" w:rsidRPr="00A0638E" w:rsidRDefault="00491E9E" w:rsidP="00A0638E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A0638E">
        <w:rPr>
          <w:b/>
          <w:bCs/>
          <w:sz w:val="28"/>
          <w:szCs w:val="28"/>
        </w:rPr>
        <w:t>Wymogi formalne dla Posteru</w:t>
      </w:r>
      <w:r w:rsidR="00A0638E" w:rsidRPr="00A0638E">
        <w:rPr>
          <w:b/>
          <w:bCs/>
          <w:sz w:val="28"/>
          <w:szCs w:val="28"/>
        </w:rPr>
        <w:br/>
      </w:r>
    </w:p>
    <w:p w14:paraId="2CC8D9A5" w14:textId="6AE3C680" w:rsidR="00A0638E" w:rsidRPr="00A0638E" w:rsidRDefault="00A0638E" w:rsidP="00A0638E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A0638E">
        <w:rPr>
          <w:b/>
          <w:sz w:val="28"/>
          <w:szCs w:val="28"/>
        </w:rPr>
        <w:t>I</w:t>
      </w:r>
      <w:r w:rsidR="005C47B2">
        <w:rPr>
          <w:b/>
          <w:sz w:val="28"/>
          <w:szCs w:val="28"/>
        </w:rPr>
        <w:t>I</w:t>
      </w:r>
      <w:bookmarkStart w:id="0" w:name="_GoBack"/>
      <w:bookmarkEnd w:id="0"/>
      <w:r w:rsidRPr="00A0638E">
        <w:rPr>
          <w:b/>
          <w:sz w:val="28"/>
          <w:szCs w:val="28"/>
        </w:rPr>
        <w:t xml:space="preserve"> SEMINARIUM KÓŁ NAUKOWYCH</w:t>
      </w:r>
    </w:p>
    <w:p w14:paraId="3052585F" w14:textId="77777777" w:rsidR="00A0638E" w:rsidRPr="00A0638E" w:rsidRDefault="00A0638E" w:rsidP="00A0638E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A0638E">
        <w:rPr>
          <w:b/>
          <w:sz w:val="28"/>
          <w:szCs w:val="28"/>
        </w:rPr>
        <w:t>UNIWERSYTETU MORSKIEGO W GDYNI</w:t>
      </w:r>
    </w:p>
    <w:p w14:paraId="62150EA6" w14:textId="70E06085" w:rsidR="00A0638E" w:rsidRPr="00A0638E" w:rsidRDefault="00A0638E" w:rsidP="00A0638E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A0638E">
        <w:rPr>
          <w:b/>
          <w:sz w:val="28"/>
          <w:szCs w:val="28"/>
        </w:rPr>
        <w:t xml:space="preserve">(2 </w:t>
      </w:r>
      <w:r w:rsidR="005C47B2">
        <w:rPr>
          <w:b/>
          <w:sz w:val="28"/>
          <w:szCs w:val="28"/>
        </w:rPr>
        <w:t>czerwiec</w:t>
      </w:r>
      <w:r w:rsidRPr="00A0638E">
        <w:rPr>
          <w:b/>
          <w:sz w:val="28"/>
          <w:szCs w:val="28"/>
        </w:rPr>
        <w:t xml:space="preserve"> 2022 r. Uniwersytet Morki w Gdyni)</w:t>
      </w:r>
    </w:p>
    <w:p w14:paraId="5CDFE3D9" w14:textId="77777777" w:rsidR="00A0638E" w:rsidRPr="00A0638E" w:rsidRDefault="00A0638E" w:rsidP="00A0638E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434EB1B" w14:textId="77777777" w:rsidR="00A0638E" w:rsidRPr="00A0638E" w:rsidRDefault="00A0638E" w:rsidP="00A0638E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A0638E">
        <w:rPr>
          <w:b/>
          <w:sz w:val="28"/>
          <w:szCs w:val="28"/>
        </w:rPr>
        <w:t>Organizator: Rada Kół Naukowych Uniwersytetu Morskiego w Gdyni</w:t>
      </w:r>
    </w:p>
    <w:p w14:paraId="349AF6EC" w14:textId="46C91F76" w:rsidR="00A0638E" w:rsidRPr="00A0638E" w:rsidRDefault="00A0638E" w:rsidP="00491E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74AFD" w14:textId="44A62309" w:rsidR="00491E9E" w:rsidRPr="00A0638E" w:rsidRDefault="00491E9E" w:rsidP="00491E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63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D7A9D4" w14:textId="2D24AB2B" w:rsidR="00491E9E" w:rsidRPr="00A0638E" w:rsidRDefault="00491E9E" w:rsidP="00491E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638E">
        <w:rPr>
          <w:rFonts w:ascii="Times New Roman" w:hAnsi="Times New Roman" w:cs="Times New Roman"/>
          <w:b/>
          <w:bCs/>
          <w:sz w:val="24"/>
          <w:szCs w:val="24"/>
        </w:rPr>
        <w:t>Wygląd posteru</w:t>
      </w:r>
    </w:p>
    <w:p w14:paraId="1C9B24E7" w14:textId="78F74276" w:rsidR="00491E9E" w:rsidRPr="00A0638E" w:rsidRDefault="00491E9E" w:rsidP="00A0638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A0638E">
        <w:rPr>
          <w:rFonts w:ascii="Times New Roman" w:hAnsi="Times New Roman" w:cs="Times New Roman"/>
        </w:rPr>
        <w:t>Poster to plakat. Jego forma graficzna jest bardzo ważna.</w:t>
      </w:r>
    </w:p>
    <w:p w14:paraId="06E36134" w14:textId="6FA700B2" w:rsidR="00491E9E" w:rsidRPr="00A0638E" w:rsidRDefault="00491E9E" w:rsidP="00A0638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A0638E">
        <w:rPr>
          <w:rFonts w:ascii="Times New Roman" w:hAnsi="Times New Roman" w:cs="Times New Roman"/>
        </w:rPr>
        <w:t>Poster powinien mieć format A1 (59,4 cm x 84,1 cm) – pionowo bądź poziomo.</w:t>
      </w:r>
    </w:p>
    <w:p w14:paraId="21B69C7E" w14:textId="4672431C" w:rsidR="00491E9E" w:rsidRPr="00A0638E" w:rsidRDefault="00491E9E" w:rsidP="00A0638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A0638E">
        <w:rPr>
          <w:rFonts w:ascii="Times New Roman" w:hAnsi="Times New Roman" w:cs="Times New Roman"/>
        </w:rPr>
        <w:t xml:space="preserve">Dla tytułu sugeruje się czcionkę </w:t>
      </w:r>
      <w:proofErr w:type="spellStart"/>
      <w:r w:rsidRPr="00A0638E">
        <w:rPr>
          <w:rFonts w:ascii="Times New Roman" w:hAnsi="Times New Roman" w:cs="Times New Roman"/>
        </w:rPr>
        <w:t>bezszeryfową</w:t>
      </w:r>
      <w:proofErr w:type="spellEnd"/>
      <w:r w:rsidRPr="00A0638E">
        <w:rPr>
          <w:rFonts w:ascii="Times New Roman" w:hAnsi="Times New Roman" w:cs="Times New Roman"/>
        </w:rPr>
        <w:t xml:space="preserve"> o wielkości od 90 do 140 pkt., </w:t>
      </w:r>
      <w:r w:rsidR="00A0638E">
        <w:rPr>
          <w:rFonts w:ascii="Times New Roman" w:hAnsi="Times New Roman" w:cs="Times New Roman"/>
        </w:rPr>
        <w:br/>
      </w:r>
      <w:r w:rsidRPr="00A0638E">
        <w:rPr>
          <w:rFonts w:ascii="Times New Roman" w:hAnsi="Times New Roman" w:cs="Times New Roman"/>
        </w:rPr>
        <w:t>dla nagłówków: od 36 do 84, dla tekstu: od 18 do 26.</w:t>
      </w:r>
    </w:p>
    <w:p w14:paraId="5758F675" w14:textId="26C054D5" w:rsidR="00491E9E" w:rsidRPr="00A0638E" w:rsidRDefault="00491E9E" w:rsidP="00A0638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A0638E">
        <w:rPr>
          <w:rFonts w:ascii="Times New Roman" w:hAnsi="Times New Roman" w:cs="Times New Roman"/>
        </w:rPr>
        <w:t xml:space="preserve">Ważne jest przemyślane rozmieszczenie bloków tekstu i grafik, odpowiednie </w:t>
      </w:r>
      <w:r w:rsidR="00A0638E">
        <w:rPr>
          <w:rFonts w:ascii="Times New Roman" w:hAnsi="Times New Roman" w:cs="Times New Roman"/>
        </w:rPr>
        <w:br/>
      </w:r>
      <w:r w:rsidRPr="00A0638E">
        <w:rPr>
          <w:rFonts w:ascii="Times New Roman" w:hAnsi="Times New Roman" w:cs="Times New Roman"/>
        </w:rPr>
        <w:t>umiejscowienie tytułu.</w:t>
      </w:r>
    </w:p>
    <w:p w14:paraId="0AF3D613" w14:textId="561FAB8A" w:rsidR="00491E9E" w:rsidRPr="00A0638E" w:rsidRDefault="00491E9E" w:rsidP="00A0638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A0638E">
        <w:rPr>
          <w:rFonts w:ascii="Times New Roman" w:hAnsi="Times New Roman" w:cs="Times New Roman"/>
        </w:rPr>
        <w:t>Druk (tekst, obiekt) nie powinien znajdować się bliżej krawędzi posteru niż 0,5 cm.</w:t>
      </w:r>
    </w:p>
    <w:p w14:paraId="47685C23" w14:textId="3BFF2AB2" w:rsidR="00491E9E" w:rsidRPr="00A0638E" w:rsidRDefault="00491E9E" w:rsidP="00A0638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A0638E">
        <w:rPr>
          <w:rFonts w:ascii="Times New Roman" w:hAnsi="Times New Roman" w:cs="Times New Roman"/>
        </w:rPr>
        <w:t xml:space="preserve">Pamiętać trzeba, by figury i grafiki były odpowiednio duże i czytelne. </w:t>
      </w:r>
    </w:p>
    <w:p w14:paraId="09A37E43" w14:textId="586C61C0" w:rsidR="00491E9E" w:rsidRPr="00A0638E" w:rsidRDefault="00491E9E" w:rsidP="00A0638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A0638E">
        <w:rPr>
          <w:rFonts w:ascii="Times New Roman" w:hAnsi="Times New Roman" w:cs="Times New Roman"/>
        </w:rPr>
        <w:t>Zdjęcia dobrze wyglądają w obramowaniu, natomiast wykresy już nie.</w:t>
      </w:r>
    </w:p>
    <w:p w14:paraId="602F981F" w14:textId="68391CBF" w:rsidR="00491E9E" w:rsidRPr="00A0638E" w:rsidRDefault="00491E9E" w:rsidP="00A0638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A0638E">
        <w:rPr>
          <w:rFonts w:ascii="Times New Roman" w:hAnsi="Times New Roman" w:cs="Times New Roman"/>
        </w:rPr>
        <w:t>Figury, ilustracje i tabele to elementy, które najbardziej przykuwają wzrok.</w:t>
      </w:r>
    </w:p>
    <w:p w14:paraId="19ED7158" w14:textId="7C055AF2" w:rsidR="00491E9E" w:rsidRPr="00A0638E" w:rsidRDefault="00491E9E" w:rsidP="00A0638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A0638E">
        <w:rPr>
          <w:rFonts w:ascii="Times New Roman" w:hAnsi="Times New Roman" w:cs="Times New Roman"/>
        </w:rPr>
        <w:t xml:space="preserve">Elementy te powinny być jasne i zrozumiałe dla każdego, ważne są tytuły (nad nimi) </w:t>
      </w:r>
      <w:r w:rsidR="00A0638E">
        <w:rPr>
          <w:rFonts w:ascii="Times New Roman" w:hAnsi="Times New Roman" w:cs="Times New Roman"/>
        </w:rPr>
        <w:br/>
      </w:r>
      <w:r w:rsidRPr="00A0638E">
        <w:rPr>
          <w:rFonts w:ascii="Times New Roman" w:hAnsi="Times New Roman" w:cs="Times New Roman"/>
        </w:rPr>
        <w:t>i źródła (pod nimi).</w:t>
      </w:r>
    </w:p>
    <w:p w14:paraId="440C0053" w14:textId="4BD0F00D" w:rsidR="00491E9E" w:rsidRPr="00A0638E" w:rsidRDefault="00491E9E" w:rsidP="00A0638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A0638E">
        <w:rPr>
          <w:rFonts w:ascii="Times New Roman" w:hAnsi="Times New Roman" w:cs="Times New Roman"/>
        </w:rPr>
        <w:t xml:space="preserve">Należy pamiętać, by nie było za dużo bloków litego tekstu. Jeśli już muszą być, powinny zostać oznaczone np. nagłówkiem, nie powinny być zbyt długie i szerokie. </w:t>
      </w:r>
    </w:p>
    <w:p w14:paraId="1B754D24" w14:textId="05D9248B" w:rsidR="00491E9E" w:rsidRPr="00A0638E" w:rsidRDefault="00491E9E" w:rsidP="00A0638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A0638E">
        <w:rPr>
          <w:rFonts w:ascii="Times New Roman" w:hAnsi="Times New Roman" w:cs="Times New Roman"/>
        </w:rPr>
        <w:t>Marginesy między tekstem a obramowaniem powinny być czytelne.</w:t>
      </w:r>
    </w:p>
    <w:p w14:paraId="7E1D2183" w14:textId="1639794D" w:rsidR="00491E9E" w:rsidRPr="00A0638E" w:rsidRDefault="00491E9E" w:rsidP="00A0638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A0638E">
        <w:rPr>
          <w:rFonts w:ascii="Times New Roman" w:hAnsi="Times New Roman" w:cs="Times New Roman"/>
        </w:rPr>
        <w:t>Pamiętać należy o kolorach, by tekst nie zlewał się z tłem i był odpowiedni kontrast.</w:t>
      </w:r>
    </w:p>
    <w:p w14:paraId="3E9B8AB6" w14:textId="4246540D" w:rsidR="00491E9E" w:rsidRPr="00A0638E" w:rsidRDefault="00491E9E" w:rsidP="00A0638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A0638E">
        <w:rPr>
          <w:rFonts w:ascii="Times New Roman" w:hAnsi="Times New Roman" w:cs="Times New Roman"/>
        </w:rPr>
        <w:t>Ciemne tło nie jest najlepszym pomysłem.</w:t>
      </w:r>
    </w:p>
    <w:p w14:paraId="70254626" w14:textId="74E5E1AF" w:rsidR="00491E9E" w:rsidRPr="00A0638E" w:rsidRDefault="00491E9E" w:rsidP="00A0638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A0638E">
        <w:rPr>
          <w:rFonts w:ascii="Times New Roman" w:hAnsi="Times New Roman" w:cs="Times New Roman"/>
        </w:rPr>
        <w:t>Poster musi być czytelny i łatwo powinno się po nim poruszać.</w:t>
      </w:r>
    </w:p>
    <w:p w14:paraId="2B82EF25" w14:textId="12CF901D" w:rsidR="00C311BB" w:rsidRPr="00A0638E" w:rsidRDefault="00491E9E" w:rsidP="00A0638E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A0638E">
        <w:rPr>
          <w:rFonts w:ascii="Times New Roman" w:hAnsi="Times New Roman" w:cs="Times New Roman"/>
        </w:rPr>
        <w:t>Należy zadbać o poprawność językową (ortografia, interpunkcja, stylistyka)</w:t>
      </w:r>
    </w:p>
    <w:sectPr w:rsidR="00C311BB" w:rsidRPr="00A06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D481F"/>
    <w:multiLevelType w:val="hybridMultilevel"/>
    <w:tmpl w:val="6C7E7940"/>
    <w:lvl w:ilvl="0" w:tplc="4A1C7CA0">
      <w:numFmt w:val="bullet"/>
      <w:lvlText w:val="•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4831A28"/>
    <w:multiLevelType w:val="hybridMultilevel"/>
    <w:tmpl w:val="DBC23B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A6B75"/>
    <w:multiLevelType w:val="hybridMultilevel"/>
    <w:tmpl w:val="4BF2E912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E9E"/>
    <w:rsid w:val="002F1A6D"/>
    <w:rsid w:val="00491E9E"/>
    <w:rsid w:val="005C47B2"/>
    <w:rsid w:val="00A0638E"/>
    <w:rsid w:val="00DA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7A7F"/>
  <w15:chartTrackingRefBased/>
  <w15:docId w15:val="{F6DDC899-330B-4A5C-BF10-172065FF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0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06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Winiarska</dc:creator>
  <cp:keywords/>
  <dc:description/>
  <cp:lastModifiedBy>Czechowski Mirosław</cp:lastModifiedBy>
  <cp:revision>2</cp:revision>
  <dcterms:created xsi:type="dcterms:W3CDTF">2023-04-25T11:07:00Z</dcterms:created>
  <dcterms:modified xsi:type="dcterms:W3CDTF">2023-04-25T11:07:00Z</dcterms:modified>
</cp:coreProperties>
</file>